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D03" w:rsidRPr="0066475C" w:rsidRDefault="00012C1F" w:rsidP="001A0D0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Безопасности дорожного движения.</w:t>
      </w:r>
    </w:p>
    <w:p w:rsidR="0066475C" w:rsidRDefault="001A0D03" w:rsidP="00664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1450" cy="5181600"/>
            <wp:effectExtent l="628650" t="0" r="609600" b="0"/>
            <wp:docPr id="4" name="Рисунок 1" descr="C:\Users\Lenovo\Desktop\Аттестация\РАЗВИВАЮЩАЯ СРЕДА\20191001_14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\РАЗВИВАЮЩАЯ СРЕДА\20191001_145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2189" cy="518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6475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A0D03" w:rsidRDefault="001A0D03" w:rsidP="00664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0B07">
        <w:rPr>
          <w:rFonts w:ascii="Times New Roman" w:hAnsi="Times New Roman" w:cs="Times New Roman"/>
          <w:sz w:val="28"/>
          <w:szCs w:val="28"/>
        </w:rPr>
        <w:t>В центре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4056">
        <w:rPr>
          <w:rFonts w:ascii="Times New Roman" w:hAnsi="Times New Roman" w:cs="Times New Roman"/>
          <w:sz w:val="28"/>
          <w:szCs w:val="28"/>
        </w:rPr>
        <w:t>находятся</w:t>
      </w:r>
      <w:r w:rsidRPr="00B148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пособие «Дорожные знаки»</w:t>
      </w:r>
      <w:r w:rsidR="00DB339B">
        <w:rPr>
          <w:rFonts w:ascii="Times New Roman" w:hAnsi="Times New Roman" w:cs="Times New Roman"/>
          <w:sz w:val="28"/>
          <w:szCs w:val="28"/>
        </w:rPr>
        <w:t>, «Весёлый светофор»</w:t>
      </w:r>
      <w:r>
        <w:rPr>
          <w:rFonts w:ascii="Times New Roman" w:hAnsi="Times New Roman" w:cs="Times New Roman"/>
          <w:sz w:val="28"/>
          <w:szCs w:val="28"/>
        </w:rPr>
        <w:t xml:space="preserve">; маски с изображением   транспортных средств; макет пешеходного светофора; жезл; </w:t>
      </w:r>
      <w:r w:rsidR="00DB339B">
        <w:rPr>
          <w:rFonts w:ascii="Times New Roman" w:hAnsi="Times New Roman" w:cs="Times New Roman"/>
          <w:sz w:val="28"/>
          <w:szCs w:val="28"/>
        </w:rPr>
        <w:t xml:space="preserve">автомобильной дороги; </w:t>
      </w:r>
      <w:r>
        <w:rPr>
          <w:rFonts w:ascii="Times New Roman" w:hAnsi="Times New Roman" w:cs="Times New Roman"/>
          <w:sz w:val="28"/>
          <w:szCs w:val="28"/>
        </w:rPr>
        <w:t>атрибутика к сюжетно-ролевым играм: «Транспорт», «Водитель и автомобиль», «Автомобили и светофоры»;</w:t>
      </w:r>
      <w:r w:rsidRPr="009640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дидактические игры: «Собери машину», «Улица города», «Поставь машину в гараж»</w:t>
      </w:r>
      <w:r w:rsidR="001C6F77">
        <w:rPr>
          <w:rFonts w:ascii="Times New Roman" w:hAnsi="Times New Roman" w:cs="Times New Roman"/>
          <w:sz w:val="28"/>
          <w:szCs w:val="28"/>
        </w:rPr>
        <w:t>, «Дорожная азбука»</w:t>
      </w:r>
      <w:r>
        <w:rPr>
          <w:rFonts w:ascii="Times New Roman" w:hAnsi="Times New Roman" w:cs="Times New Roman"/>
          <w:sz w:val="28"/>
          <w:szCs w:val="28"/>
        </w:rPr>
        <w:t xml:space="preserve">; книги, раскраски по ПДД; </w:t>
      </w:r>
      <w:r w:rsidRPr="00964056">
        <w:rPr>
          <w:rFonts w:ascii="Times New Roman" w:hAnsi="Times New Roman" w:cs="Times New Roman"/>
          <w:sz w:val="28"/>
          <w:szCs w:val="28"/>
        </w:rPr>
        <w:t>картотека сюжетно – ролевых и дидактических</w:t>
      </w:r>
      <w:r w:rsidRPr="009640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 и занятий; а  также  изготовленный детьми из разных коробок </w:t>
      </w:r>
      <w:r w:rsidRPr="00964056">
        <w:rPr>
          <w:rFonts w:ascii="Times New Roman" w:hAnsi="Times New Roman" w:cs="Times New Roman"/>
          <w:sz w:val="28"/>
          <w:szCs w:val="28"/>
        </w:rPr>
        <w:t>настольный</w:t>
      </w:r>
      <w:r w:rsidR="001C6F77">
        <w:rPr>
          <w:rFonts w:ascii="Times New Roman" w:hAnsi="Times New Roman" w:cs="Times New Roman"/>
          <w:sz w:val="28"/>
          <w:szCs w:val="28"/>
        </w:rPr>
        <w:t xml:space="preserve"> макет «Город», фотоальбом с улицами нашего города и дорожными знаками. Для оформления информационного стенда для родителей  подобраны консультации и папки передвижки по теме ПДД, а также игры с детьми: «Безопасная дорога домой», «Знаки нашего города», «Осторожно, пешеход».</w:t>
      </w:r>
    </w:p>
    <w:p w:rsidR="0066475C" w:rsidRPr="001A0D03" w:rsidRDefault="0066475C" w:rsidP="00664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6E4B" w:rsidRDefault="001A0D03" w:rsidP="006834D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57500" cy="2857500"/>
            <wp:effectExtent l="19050" t="0" r="0" b="0"/>
            <wp:docPr id="6" name="Рисунок 2" descr="C:\Users\Lenovo\Desktop\Аттестация\РАЗВИВАЮЩАЯ СРЕДА\20191001_14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ттестация\РАЗВИВАЮЩАЯ СРЕДА\20191001_145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4D8">
        <w:rPr>
          <w:noProof/>
        </w:rPr>
        <w:t xml:space="preserve">           </w:t>
      </w:r>
      <w:bookmarkStart w:id="0" w:name="_GoBack"/>
      <w:r w:rsidR="006834D8">
        <w:rPr>
          <w:noProof/>
        </w:rPr>
        <w:drawing>
          <wp:inline distT="0" distB="0" distL="0" distR="0">
            <wp:extent cx="2819400" cy="2143125"/>
            <wp:effectExtent l="0" t="0" r="0" b="0"/>
            <wp:docPr id="1" name="Рисунок 1" descr="C:\Users\Lenovo\Desktop\Аттестация фото\РАЗВИВАЮЩАЯ СРЕДА\20191002_13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 фото\РАЗВИВАЮЩАЯ СРЕДА\20191002_130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23987"/>
                    <a:stretch/>
                  </pic:blipFill>
                  <pic:spPr bwMode="auto">
                    <a:xfrm rot="10800000">
                      <a:off x="0" y="0"/>
                      <a:ext cx="2819924" cy="21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C5BDA" w:rsidRDefault="008C5BDA" w:rsidP="006834D8">
      <w:pPr>
        <w:jc w:val="center"/>
        <w:rPr>
          <w:rFonts w:ascii="Times New Roman" w:hAnsi="Times New Roman" w:cs="Times New Roman"/>
          <w:sz w:val="28"/>
          <w:szCs w:val="28"/>
        </w:rPr>
      </w:pPr>
      <w:r w:rsidRPr="008C5BDA">
        <w:rPr>
          <w:rFonts w:ascii="Times New Roman" w:hAnsi="Times New Roman" w:cs="Times New Roman"/>
          <w:sz w:val="28"/>
          <w:szCs w:val="28"/>
        </w:rPr>
        <w:t>Дидактическая игра «Дорожная азбука»</w:t>
      </w: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-1245870</wp:posOffset>
            </wp:positionH>
            <wp:positionV relativeFrom="paragraph">
              <wp:posOffset>220345</wp:posOffset>
            </wp:positionV>
            <wp:extent cx="5210175" cy="2771775"/>
            <wp:effectExtent l="0" t="1219200" r="0" b="1209675"/>
            <wp:wrapNone/>
            <wp:docPr id="2" name="Рисунок 1" descr="C:\Users\Lenovo\Desktop\РПС- Фото 2021, 2022г\20220114_08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ПС- Фото 2021, 2022г\20220114_081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01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10160</wp:posOffset>
            </wp:positionV>
            <wp:extent cx="5210175" cy="2533650"/>
            <wp:effectExtent l="0" t="1333500" r="0" b="1314450"/>
            <wp:wrapNone/>
            <wp:docPr id="3" name="Рисунок 2" descr="C:\Users\Lenovo\Desktop\РПС- Фото 2021, 2022г\20220114_08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РПС- Фото 2021, 2022г\20220114_084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01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</w:p>
    <w:p w:rsidR="00AB66BA" w:rsidRDefault="00AB66BA" w:rsidP="001C6F77">
      <w:pPr>
        <w:rPr>
          <w:rFonts w:ascii="Times New Roman" w:hAnsi="Times New Roman" w:cs="Times New Roman"/>
          <w:sz w:val="28"/>
          <w:szCs w:val="28"/>
        </w:rPr>
      </w:pPr>
    </w:p>
    <w:p w:rsidR="008C5BDA" w:rsidRPr="008C5BDA" w:rsidRDefault="008C5BDA" w:rsidP="00AB66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1421130</wp:posOffset>
            </wp:positionH>
            <wp:positionV relativeFrom="paragraph">
              <wp:posOffset>1002030</wp:posOffset>
            </wp:positionV>
            <wp:extent cx="4076700" cy="3062605"/>
            <wp:effectExtent l="0" t="514350" r="0" b="480695"/>
            <wp:wrapThrough wrapText="bothSides">
              <wp:wrapPolygon edited="0">
                <wp:start x="-39" y="21683"/>
                <wp:lineTo x="21460" y="21683"/>
                <wp:lineTo x="21460" y="52"/>
                <wp:lineTo x="-39" y="51"/>
                <wp:lineTo x="-39" y="21683"/>
              </wp:wrapPolygon>
            </wp:wrapThrough>
            <wp:docPr id="5" name="Рисунок 3" descr="C:\Users\Lenovo\Desktop\ФОТО НЕПОСЕДЫ 2020-2021\осень 2021 непоседы\20210528_10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 НЕПОСЕДЫ 2020-2021\осень 2021 непоседы\20210528_105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6700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6BA">
        <w:rPr>
          <w:rFonts w:ascii="Times New Roman" w:hAnsi="Times New Roman" w:cs="Times New Roman"/>
          <w:sz w:val="28"/>
          <w:szCs w:val="28"/>
        </w:rPr>
        <w:t>Экскурсия по городу «Безопасная дорога домой»</w:t>
      </w:r>
    </w:p>
    <w:sectPr w:rsidR="008C5BDA" w:rsidRPr="008C5BDA" w:rsidSect="00E20D0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A0D03"/>
    <w:rsid w:val="00012C1F"/>
    <w:rsid w:val="001A0D03"/>
    <w:rsid w:val="001C6F77"/>
    <w:rsid w:val="00413251"/>
    <w:rsid w:val="0066475C"/>
    <w:rsid w:val="00676E4B"/>
    <w:rsid w:val="006834D8"/>
    <w:rsid w:val="00765C13"/>
    <w:rsid w:val="008C5BDA"/>
    <w:rsid w:val="00AB66BA"/>
    <w:rsid w:val="00C934B6"/>
    <w:rsid w:val="00CD6004"/>
    <w:rsid w:val="00DB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E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Татьяна</cp:lastModifiedBy>
  <cp:revision>9</cp:revision>
  <dcterms:created xsi:type="dcterms:W3CDTF">2019-10-02T08:33:00Z</dcterms:created>
  <dcterms:modified xsi:type="dcterms:W3CDTF">2022-02-12T03:18:00Z</dcterms:modified>
</cp:coreProperties>
</file>