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50" w:rsidRDefault="00EB3C50" w:rsidP="00760B9C">
      <w:pPr>
        <w:spacing w:after="0" w:line="240" w:lineRule="auto"/>
        <w:ind w:firstLine="426"/>
        <w:jc w:val="center"/>
        <w:rPr>
          <w:rFonts w:ascii="Times New Roman" w:hAnsi="Times New Roman" w:cs="Times New Roman"/>
          <w:b/>
          <w:sz w:val="28"/>
          <w:szCs w:val="28"/>
        </w:rPr>
      </w:pPr>
      <w:bookmarkStart w:id="0" w:name="_GoBack"/>
    </w:p>
    <w:p w:rsidR="00EB3C50" w:rsidRDefault="00EB3C50" w:rsidP="00760B9C">
      <w:pPr>
        <w:spacing w:after="0" w:line="240" w:lineRule="auto"/>
        <w:ind w:firstLine="426"/>
        <w:jc w:val="center"/>
        <w:rPr>
          <w:rFonts w:ascii="Times New Roman" w:hAnsi="Times New Roman" w:cs="Times New Roman"/>
          <w:b/>
          <w:sz w:val="28"/>
          <w:szCs w:val="28"/>
        </w:rPr>
      </w:pPr>
    </w:p>
    <w:p w:rsidR="007B640A" w:rsidRPr="007B640A" w:rsidRDefault="007B640A" w:rsidP="00760B9C">
      <w:pPr>
        <w:spacing w:after="0" w:line="240" w:lineRule="auto"/>
        <w:ind w:firstLine="426"/>
        <w:jc w:val="center"/>
        <w:rPr>
          <w:rFonts w:ascii="Times New Roman" w:hAnsi="Times New Roman" w:cs="Times New Roman"/>
          <w:b/>
          <w:sz w:val="28"/>
          <w:szCs w:val="28"/>
        </w:rPr>
      </w:pPr>
      <w:r w:rsidRPr="007B640A">
        <w:rPr>
          <w:rFonts w:ascii="Times New Roman" w:hAnsi="Times New Roman" w:cs="Times New Roman"/>
          <w:b/>
          <w:sz w:val="28"/>
          <w:szCs w:val="28"/>
        </w:rPr>
        <w:t>Консультация для педагогов</w:t>
      </w:r>
      <w:r w:rsidR="00EB3C50">
        <w:rPr>
          <w:rFonts w:ascii="Times New Roman" w:hAnsi="Times New Roman" w:cs="Times New Roman"/>
          <w:b/>
          <w:sz w:val="28"/>
          <w:szCs w:val="28"/>
        </w:rPr>
        <w:t>:</w:t>
      </w:r>
    </w:p>
    <w:p w:rsidR="007B640A" w:rsidRDefault="007B640A" w:rsidP="00760B9C">
      <w:pPr>
        <w:spacing w:after="0" w:line="240" w:lineRule="auto"/>
        <w:ind w:firstLine="426"/>
        <w:jc w:val="center"/>
        <w:rPr>
          <w:rFonts w:ascii="Times New Roman" w:hAnsi="Times New Roman" w:cs="Times New Roman"/>
          <w:b/>
          <w:sz w:val="28"/>
          <w:szCs w:val="28"/>
        </w:rPr>
      </w:pPr>
      <w:r w:rsidRPr="007B640A">
        <w:rPr>
          <w:rFonts w:ascii="Times New Roman" w:hAnsi="Times New Roman" w:cs="Times New Roman"/>
          <w:b/>
          <w:sz w:val="28"/>
          <w:szCs w:val="28"/>
        </w:rPr>
        <w:t>«Берегите зрение детей!»</w:t>
      </w:r>
    </w:p>
    <w:p w:rsidR="00EB3C50" w:rsidRDefault="00EB3C50" w:rsidP="00EB3C50">
      <w:pPr>
        <w:spacing w:after="0" w:line="240" w:lineRule="auto"/>
        <w:ind w:firstLine="426"/>
        <w:jc w:val="right"/>
        <w:rPr>
          <w:rFonts w:ascii="Times New Roman" w:hAnsi="Times New Roman" w:cs="Times New Roman"/>
          <w:b/>
          <w:sz w:val="28"/>
          <w:szCs w:val="28"/>
        </w:rPr>
      </w:pPr>
      <w:r>
        <w:rPr>
          <w:rFonts w:ascii="Times New Roman" w:hAnsi="Times New Roman" w:cs="Times New Roman"/>
          <w:b/>
          <w:sz w:val="28"/>
          <w:szCs w:val="28"/>
        </w:rPr>
        <w:t>Подготовила: Усольцева Е.А.</w:t>
      </w:r>
    </w:p>
    <w:p w:rsidR="00EB3C50" w:rsidRPr="00760B9C" w:rsidRDefault="00EB3C50" w:rsidP="00EB3C50">
      <w:pPr>
        <w:spacing w:after="0" w:line="240" w:lineRule="auto"/>
        <w:ind w:firstLine="426"/>
        <w:jc w:val="right"/>
        <w:rPr>
          <w:rFonts w:ascii="Times New Roman" w:hAnsi="Times New Roman" w:cs="Times New Roman"/>
          <w:b/>
          <w:sz w:val="28"/>
          <w:szCs w:val="28"/>
        </w:rPr>
      </w:pPr>
    </w:p>
    <w:bookmarkEnd w:id="0"/>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1. Важность мер по сбережению зрения у детей дошкольного возраста.</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2. Основные направления профилактики проблем со зрением у детей.</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3. Примеры зрительных гимнастик для дошкольников.</w:t>
      </w:r>
    </w:p>
    <w:p w:rsidR="00760B9C" w:rsidRDefault="00760B9C" w:rsidP="00EB3C50">
      <w:pPr>
        <w:spacing w:after="0" w:line="240" w:lineRule="auto"/>
        <w:ind w:firstLine="567"/>
        <w:rPr>
          <w:rFonts w:ascii="Times New Roman" w:hAnsi="Times New Roman" w:cs="Times New Roman"/>
          <w:b/>
          <w:sz w:val="28"/>
          <w:szCs w:val="28"/>
        </w:rPr>
      </w:pPr>
    </w:p>
    <w:p w:rsidR="007B640A" w:rsidRPr="007B640A" w:rsidRDefault="007B640A" w:rsidP="00EB3C50">
      <w:pPr>
        <w:spacing w:after="0" w:line="240" w:lineRule="auto"/>
        <w:ind w:firstLine="567"/>
        <w:rPr>
          <w:rFonts w:ascii="Times New Roman" w:hAnsi="Times New Roman" w:cs="Times New Roman"/>
          <w:b/>
          <w:sz w:val="28"/>
          <w:szCs w:val="28"/>
        </w:rPr>
      </w:pPr>
      <w:r w:rsidRPr="007B640A">
        <w:rPr>
          <w:rFonts w:ascii="Times New Roman" w:hAnsi="Times New Roman" w:cs="Times New Roman"/>
          <w:b/>
          <w:sz w:val="28"/>
          <w:szCs w:val="28"/>
        </w:rPr>
        <w:t>1. Важность мер по сбережению зрения у детей дошкольного возраста.</w:t>
      </w:r>
    </w:p>
    <w:p w:rsidR="007B640A" w:rsidRPr="007B640A" w:rsidRDefault="007B640A" w:rsidP="00EB3C50">
      <w:pPr>
        <w:spacing w:after="0" w:line="240" w:lineRule="auto"/>
        <w:jc w:val="both"/>
        <w:rPr>
          <w:rFonts w:ascii="Times New Roman" w:hAnsi="Times New Roman" w:cs="Times New Roman"/>
          <w:sz w:val="28"/>
          <w:szCs w:val="28"/>
        </w:rPr>
      </w:pPr>
      <w:r w:rsidRPr="007B640A">
        <w:rPr>
          <w:rFonts w:ascii="Times New Roman" w:hAnsi="Times New Roman" w:cs="Times New Roman"/>
          <w:sz w:val="28"/>
          <w:szCs w:val="28"/>
        </w:rPr>
        <w:t>Глаза – это чудесный дар, которым наградила нас природа. С помощью глаз человек способен воспринимать более 80 процентов информации. Едва ли найдется вид человеческой деятельности, где бы ни участвовало зрение. Не зря выражение «береги как зеницу ока» дошло до нас еще с глубокой древности.  Заботу о зрении ребенка необходимо проявлять абсолютно каждому из родителей, вне зависимости от того, является ли оно идеальным у ребенка или же уже имеет какие-либо нарушения. В данном случае меры, направленные на охрану зрения у детей, будут препятствовать дальнейшему прогрессированию уже имеющихся проблем или возникновению новых.</w:t>
      </w:r>
    </w:p>
    <w:p w:rsidR="007B640A" w:rsidRPr="007B640A" w:rsidRDefault="007B640A" w:rsidP="00EB3C50">
      <w:pPr>
        <w:spacing w:after="0" w:line="240" w:lineRule="auto"/>
        <w:ind w:firstLine="567"/>
        <w:jc w:val="both"/>
        <w:rPr>
          <w:rFonts w:ascii="Times New Roman" w:hAnsi="Times New Roman" w:cs="Times New Roman"/>
          <w:sz w:val="28"/>
          <w:szCs w:val="28"/>
        </w:rPr>
      </w:pPr>
      <w:r w:rsidRPr="007B640A">
        <w:rPr>
          <w:rFonts w:ascii="Times New Roman" w:hAnsi="Times New Roman" w:cs="Times New Roman"/>
          <w:sz w:val="28"/>
          <w:szCs w:val="28"/>
        </w:rPr>
        <w:t>В течение первых двенадцати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травмы, инфекции, неблагоприятная экология, неправильное питание и других.</w:t>
      </w:r>
    </w:p>
    <w:p w:rsidR="00760B9C" w:rsidRDefault="00760B9C" w:rsidP="00EB3C50">
      <w:pPr>
        <w:spacing w:after="0" w:line="240" w:lineRule="auto"/>
        <w:ind w:firstLine="567"/>
        <w:rPr>
          <w:rFonts w:ascii="Times New Roman" w:hAnsi="Times New Roman" w:cs="Times New Roman"/>
          <w:b/>
          <w:sz w:val="28"/>
          <w:szCs w:val="28"/>
        </w:rPr>
      </w:pPr>
    </w:p>
    <w:p w:rsidR="007B640A" w:rsidRPr="007B640A" w:rsidRDefault="007B640A" w:rsidP="00EB3C50">
      <w:pPr>
        <w:spacing w:after="0" w:line="240" w:lineRule="auto"/>
        <w:ind w:firstLine="567"/>
        <w:rPr>
          <w:rFonts w:ascii="Times New Roman" w:hAnsi="Times New Roman" w:cs="Times New Roman"/>
          <w:b/>
          <w:sz w:val="28"/>
          <w:szCs w:val="28"/>
        </w:rPr>
      </w:pPr>
      <w:r w:rsidRPr="007B640A">
        <w:rPr>
          <w:rFonts w:ascii="Times New Roman" w:hAnsi="Times New Roman" w:cs="Times New Roman"/>
          <w:b/>
          <w:sz w:val="28"/>
          <w:szCs w:val="28"/>
        </w:rPr>
        <w:t>2. Основные направления профилактики проблем со зрением у детей.</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Работа по профилактике проблем со зрением у детей должна вестись комплексно по следующим направлениям:</w:t>
      </w:r>
    </w:p>
    <w:p w:rsidR="007B640A" w:rsidRPr="007B640A" w:rsidRDefault="007B640A" w:rsidP="00EB3C50">
      <w:pPr>
        <w:spacing w:after="0" w:line="240" w:lineRule="auto"/>
        <w:ind w:firstLine="567"/>
        <w:rPr>
          <w:rFonts w:ascii="Times New Roman" w:hAnsi="Times New Roman" w:cs="Times New Roman"/>
          <w:b/>
          <w:sz w:val="28"/>
          <w:szCs w:val="28"/>
        </w:rPr>
      </w:pPr>
      <w:r w:rsidRPr="007B640A">
        <w:rPr>
          <w:rFonts w:ascii="Times New Roman" w:hAnsi="Times New Roman" w:cs="Times New Roman"/>
          <w:b/>
          <w:sz w:val="28"/>
          <w:szCs w:val="28"/>
        </w:rPr>
        <w:t xml:space="preserve"> – Организация правильного и полноценного питания ребенка. </w:t>
      </w:r>
    </w:p>
    <w:p w:rsidR="007B640A" w:rsidRPr="007B640A" w:rsidRDefault="007B640A" w:rsidP="00EB3C50">
      <w:pPr>
        <w:spacing w:after="0" w:line="240" w:lineRule="auto"/>
        <w:ind w:firstLine="567"/>
        <w:jc w:val="both"/>
        <w:rPr>
          <w:rFonts w:ascii="Times New Roman" w:hAnsi="Times New Roman" w:cs="Times New Roman"/>
          <w:sz w:val="28"/>
          <w:szCs w:val="28"/>
        </w:rPr>
      </w:pPr>
      <w:r w:rsidRPr="007B640A">
        <w:rPr>
          <w:rFonts w:ascii="Times New Roman" w:hAnsi="Times New Roman" w:cs="Times New Roman"/>
          <w:sz w:val="28"/>
          <w:szCs w:val="28"/>
        </w:rPr>
        <w:t xml:space="preserve">В рационе обязательно должны присутствовать витамины. Особенно важны продукты, которые содержат большое количество витаминов А, В, С и </w:t>
      </w:r>
      <w:r w:rsidRPr="007B640A">
        <w:rPr>
          <w:rFonts w:ascii="Times New Roman" w:hAnsi="Times New Roman" w:cs="Times New Roman"/>
          <w:sz w:val="28"/>
          <w:szCs w:val="28"/>
          <w:lang w:val="en-US"/>
        </w:rPr>
        <w:t>D</w:t>
      </w:r>
      <w:r w:rsidRPr="007B640A">
        <w:rPr>
          <w:rFonts w:ascii="Times New Roman" w:hAnsi="Times New Roman" w:cs="Times New Roman"/>
          <w:sz w:val="28"/>
          <w:szCs w:val="28"/>
        </w:rPr>
        <w:t xml:space="preserve">. При недостаточном количестве витамина А снижается острота зрения. Витамином А богаты: морковь, томаты, все листовые овощи, петрушка, морские продукты, семечки подсолнуха. Витамины комплекса В питают нервную ткань глаза. Нехватка витаминов В1, В2, В6 и В12 может вызывать нервные расстройства, жжение в глазах, сильное напряжение или дергание глаз, а также ослаблять остроту зрения. Продукты, богатые витаминами комплекса В: орехи, цельное зерно, полированный рис, пшеничные зерна, рыба всех сортов, яичный желток, зеленые листовые овощи, яблоки, черника, финики, чернослив. При недостатке витамина С мышцы (в том числе и глазные) теряют свой тонус. Основными источниками витамина С являются: капуста, сладкий перец, цитрусовые, все ягоды, листовые овощи, лук, помидоры, шпинат, яблоки, ананасы. Нехватку же витамина </w:t>
      </w:r>
      <w:r w:rsidRPr="007B640A">
        <w:rPr>
          <w:rFonts w:ascii="Times New Roman" w:hAnsi="Times New Roman" w:cs="Times New Roman"/>
          <w:sz w:val="28"/>
          <w:szCs w:val="28"/>
          <w:lang w:val="en-US"/>
        </w:rPr>
        <w:t>D</w:t>
      </w:r>
      <w:r w:rsidRPr="007B640A">
        <w:rPr>
          <w:rFonts w:ascii="Times New Roman" w:hAnsi="Times New Roman" w:cs="Times New Roman"/>
          <w:sz w:val="28"/>
          <w:szCs w:val="28"/>
        </w:rPr>
        <w:t xml:space="preserve"> можно восполнить прогулками на свежем воздухе и пребыванием на солнце, а также потреблением желтков яиц и филе рыбы жирных сортов. </w:t>
      </w:r>
    </w:p>
    <w:p w:rsidR="007B640A" w:rsidRPr="007B640A" w:rsidRDefault="007B640A" w:rsidP="00EB3C50">
      <w:pPr>
        <w:spacing w:after="0" w:line="240" w:lineRule="auto"/>
        <w:ind w:firstLine="567"/>
        <w:rPr>
          <w:rFonts w:ascii="Times New Roman" w:hAnsi="Times New Roman" w:cs="Times New Roman"/>
          <w:b/>
          <w:sz w:val="28"/>
          <w:szCs w:val="28"/>
        </w:rPr>
      </w:pPr>
      <w:r w:rsidRPr="007B640A">
        <w:rPr>
          <w:rFonts w:ascii="Times New Roman" w:hAnsi="Times New Roman" w:cs="Times New Roman"/>
          <w:b/>
          <w:sz w:val="28"/>
          <w:szCs w:val="28"/>
        </w:rPr>
        <w:lastRenderedPageBreak/>
        <w:t xml:space="preserve"> – Организация закаливания, прогулок и игр на свежем воздухе, а также любых видов двигательной активности.</w:t>
      </w:r>
    </w:p>
    <w:p w:rsidR="007B640A" w:rsidRPr="007B640A" w:rsidRDefault="007B640A" w:rsidP="00EB3C50">
      <w:pPr>
        <w:spacing w:after="0" w:line="240" w:lineRule="auto"/>
        <w:ind w:firstLine="567"/>
        <w:jc w:val="both"/>
        <w:rPr>
          <w:rFonts w:ascii="Times New Roman" w:hAnsi="Times New Roman" w:cs="Times New Roman"/>
          <w:sz w:val="28"/>
          <w:szCs w:val="28"/>
        </w:rPr>
      </w:pPr>
      <w:r w:rsidRPr="007B640A">
        <w:rPr>
          <w:rFonts w:ascii="Times New Roman" w:hAnsi="Times New Roman" w:cs="Times New Roman"/>
          <w:sz w:val="28"/>
          <w:szCs w:val="28"/>
        </w:rPr>
        <w:t>Общее укрепление состояния здоровья, профилактика простудных и инфекционных заболеваний, а также любая двигательная активность, особенно на свежем воздухе, помогает сохранить, а иногда даже восстановить зрение детей. Заставляйте ребенка больше бегать, прыгать, играть в подвижные игры. Занятия спортом также пойдут ему на пользу.</w:t>
      </w:r>
    </w:p>
    <w:p w:rsidR="007B640A" w:rsidRPr="007B640A" w:rsidRDefault="007B640A" w:rsidP="00EB3C50">
      <w:pPr>
        <w:spacing w:after="0" w:line="240" w:lineRule="auto"/>
        <w:ind w:firstLine="567"/>
        <w:rPr>
          <w:rFonts w:ascii="Times New Roman" w:hAnsi="Times New Roman" w:cs="Times New Roman"/>
          <w:b/>
          <w:sz w:val="28"/>
          <w:szCs w:val="28"/>
        </w:rPr>
      </w:pPr>
      <w:r w:rsidRPr="007B640A">
        <w:rPr>
          <w:rFonts w:ascii="Times New Roman" w:hAnsi="Times New Roman" w:cs="Times New Roman"/>
          <w:b/>
          <w:sz w:val="28"/>
          <w:szCs w:val="28"/>
        </w:rPr>
        <w:t xml:space="preserve"> – Организация достаточной освещенности помещения для занятий или игр.</w:t>
      </w:r>
    </w:p>
    <w:p w:rsidR="007B640A" w:rsidRPr="007B640A" w:rsidRDefault="007B640A" w:rsidP="00EB3C50">
      <w:pPr>
        <w:spacing w:after="0" w:line="240" w:lineRule="auto"/>
        <w:ind w:firstLine="567"/>
        <w:jc w:val="both"/>
        <w:rPr>
          <w:rFonts w:ascii="Times New Roman" w:hAnsi="Times New Roman" w:cs="Times New Roman"/>
          <w:sz w:val="28"/>
          <w:szCs w:val="28"/>
        </w:rPr>
      </w:pPr>
      <w:r w:rsidRPr="007B640A">
        <w:rPr>
          <w:rFonts w:ascii="Times New Roman" w:hAnsi="Times New Roman" w:cs="Times New Roman"/>
          <w:sz w:val="28"/>
          <w:szCs w:val="28"/>
        </w:rPr>
        <w:t>Если ребенок занимается, читает, раскрашивает, рисует, лепит, играет и прочее при плохой освещенности острота зрения у него постепенно снижается. Даже в пасмурную погоду для создания достаточной освещенности надо включать свет. Доказано, что если света мало, это хуже влияет на зрение, чем искусственное и естественное освещение вместе. Если ребенок занимается за столом, то стол надо ставить так, чтобы свет на него попадал слева. Искусственное освещение не должно быть слишком ярким. Это раздражает сетчатку глаза и приводит к быстрому утомлению.</w:t>
      </w:r>
    </w:p>
    <w:p w:rsidR="007B640A" w:rsidRPr="007B640A" w:rsidRDefault="007B640A" w:rsidP="00EB3C50">
      <w:pPr>
        <w:spacing w:after="0" w:line="240" w:lineRule="auto"/>
        <w:ind w:firstLine="567"/>
        <w:rPr>
          <w:rFonts w:ascii="Times New Roman" w:hAnsi="Times New Roman" w:cs="Times New Roman"/>
          <w:b/>
          <w:sz w:val="28"/>
          <w:szCs w:val="28"/>
        </w:rPr>
      </w:pPr>
      <w:r w:rsidRPr="007B640A">
        <w:rPr>
          <w:rFonts w:ascii="Times New Roman" w:hAnsi="Times New Roman" w:cs="Times New Roman"/>
          <w:b/>
          <w:sz w:val="28"/>
          <w:szCs w:val="28"/>
        </w:rPr>
        <w:t>– Приучайте ребенка с детства делать динамические паузы в работе и гимнастики для глаз.</w:t>
      </w:r>
    </w:p>
    <w:p w:rsidR="007B640A" w:rsidRPr="007B640A" w:rsidRDefault="007B640A" w:rsidP="00EB3C50">
      <w:pPr>
        <w:spacing w:after="0" w:line="240" w:lineRule="auto"/>
        <w:ind w:firstLine="567"/>
        <w:jc w:val="both"/>
        <w:rPr>
          <w:rFonts w:ascii="Times New Roman" w:hAnsi="Times New Roman" w:cs="Times New Roman"/>
          <w:sz w:val="28"/>
          <w:szCs w:val="28"/>
        </w:rPr>
      </w:pPr>
      <w:r w:rsidRPr="007B640A">
        <w:rPr>
          <w:rFonts w:ascii="Times New Roman" w:hAnsi="Times New Roman" w:cs="Times New Roman"/>
          <w:sz w:val="28"/>
          <w:szCs w:val="28"/>
        </w:rPr>
        <w:t xml:space="preserve">Превратите ежедневные гимнастики для глаз в увлекательную игру. Подбирайте для гимнастик различные темы, голосовое или музыкальное сопровождение, совмещайте элементы зрительных </w:t>
      </w:r>
      <w:r w:rsidR="00FB584D" w:rsidRPr="007B640A">
        <w:rPr>
          <w:rFonts w:ascii="Times New Roman" w:hAnsi="Times New Roman" w:cs="Times New Roman"/>
          <w:sz w:val="28"/>
          <w:szCs w:val="28"/>
        </w:rPr>
        <w:t>гимнастик с</w:t>
      </w:r>
      <w:r w:rsidRPr="007B640A">
        <w:rPr>
          <w:rFonts w:ascii="Times New Roman" w:hAnsi="Times New Roman" w:cs="Times New Roman"/>
          <w:sz w:val="28"/>
          <w:szCs w:val="28"/>
        </w:rPr>
        <w:t xml:space="preserve"> динамическими паузами или пальчиковыми гимнастиками. </w:t>
      </w:r>
    </w:p>
    <w:p w:rsidR="00760B9C" w:rsidRDefault="00760B9C" w:rsidP="00EB3C50">
      <w:pPr>
        <w:spacing w:after="0" w:line="240" w:lineRule="auto"/>
        <w:ind w:firstLine="567"/>
        <w:rPr>
          <w:rFonts w:ascii="Times New Roman" w:hAnsi="Times New Roman" w:cs="Times New Roman"/>
          <w:b/>
          <w:sz w:val="28"/>
          <w:szCs w:val="28"/>
        </w:rPr>
      </w:pPr>
    </w:p>
    <w:p w:rsidR="007B640A" w:rsidRPr="007B640A" w:rsidRDefault="007B640A" w:rsidP="00EB3C50">
      <w:pPr>
        <w:spacing w:after="0" w:line="240" w:lineRule="auto"/>
        <w:ind w:firstLine="567"/>
        <w:rPr>
          <w:rFonts w:ascii="Times New Roman" w:hAnsi="Times New Roman" w:cs="Times New Roman"/>
          <w:b/>
          <w:sz w:val="28"/>
          <w:szCs w:val="28"/>
        </w:rPr>
      </w:pPr>
      <w:r w:rsidRPr="007B640A">
        <w:rPr>
          <w:rFonts w:ascii="Times New Roman" w:hAnsi="Times New Roman" w:cs="Times New Roman"/>
          <w:b/>
          <w:sz w:val="28"/>
          <w:szCs w:val="28"/>
        </w:rPr>
        <w:t>3. Примеры зрительных гимнастик для дошкольников.</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b/>
          <w:sz w:val="28"/>
          <w:szCs w:val="28"/>
        </w:rPr>
        <w:t>1</w:t>
      </w:r>
      <w:r w:rsidRPr="007B640A">
        <w:rPr>
          <w:rFonts w:ascii="Times New Roman" w:hAnsi="Times New Roman" w:cs="Times New Roman"/>
          <w:sz w:val="28"/>
          <w:szCs w:val="28"/>
        </w:rPr>
        <w:t xml:space="preserve"> – быстро поморгать, закрыть глаза и посидеть спокойно секунд 5;</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b/>
          <w:sz w:val="28"/>
          <w:szCs w:val="28"/>
        </w:rPr>
        <w:t>2</w:t>
      </w:r>
      <w:r w:rsidRPr="007B640A">
        <w:rPr>
          <w:rFonts w:ascii="Times New Roman" w:hAnsi="Times New Roman" w:cs="Times New Roman"/>
          <w:sz w:val="28"/>
          <w:szCs w:val="28"/>
        </w:rPr>
        <w:t xml:space="preserve"> – крепко зажмурить глаза на несколько секунд, открыть их и посмотреть вдаль;</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b/>
          <w:sz w:val="28"/>
          <w:szCs w:val="28"/>
        </w:rPr>
        <w:t>3</w:t>
      </w:r>
      <w:r w:rsidRPr="007B640A">
        <w:rPr>
          <w:rFonts w:ascii="Times New Roman" w:hAnsi="Times New Roman" w:cs="Times New Roman"/>
          <w:sz w:val="28"/>
          <w:szCs w:val="28"/>
        </w:rPr>
        <w:t xml:space="preserve"> – вытянуть правую руку вперед, следить глазами за медленными движениями указательного пальца: влево-вправо, вверх-вниз;</w:t>
      </w:r>
    </w:p>
    <w:p w:rsidR="007B640A" w:rsidRPr="007B640A" w:rsidRDefault="007B640A" w:rsidP="00EB3C50">
      <w:pPr>
        <w:spacing w:after="0" w:line="240" w:lineRule="auto"/>
        <w:ind w:firstLine="567"/>
        <w:jc w:val="both"/>
        <w:rPr>
          <w:rFonts w:ascii="Times New Roman" w:hAnsi="Times New Roman" w:cs="Times New Roman"/>
          <w:sz w:val="28"/>
          <w:szCs w:val="28"/>
        </w:rPr>
      </w:pPr>
      <w:r w:rsidRPr="007B640A">
        <w:rPr>
          <w:rFonts w:ascii="Times New Roman" w:hAnsi="Times New Roman" w:cs="Times New Roman"/>
          <w:b/>
          <w:sz w:val="28"/>
          <w:szCs w:val="28"/>
        </w:rPr>
        <w:t>4</w:t>
      </w:r>
      <w:r w:rsidRPr="007B640A">
        <w:rPr>
          <w:rFonts w:ascii="Times New Roman" w:hAnsi="Times New Roman" w:cs="Times New Roman"/>
          <w:sz w:val="28"/>
          <w:szCs w:val="28"/>
        </w:rPr>
        <w:t xml:space="preserve"> – в среднем темпе сделать 3-4 круговых движения глазами вправо, затем влево;</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b/>
          <w:sz w:val="28"/>
          <w:szCs w:val="28"/>
        </w:rPr>
        <w:t>5</w:t>
      </w:r>
      <w:r w:rsidRPr="007B640A">
        <w:rPr>
          <w:rFonts w:ascii="Times New Roman" w:hAnsi="Times New Roman" w:cs="Times New Roman"/>
          <w:sz w:val="28"/>
          <w:szCs w:val="28"/>
        </w:rPr>
        <w:t xml:space="preserve"> – сидя, поставить руки на пояс, повернуть голову вправо и посмотреть на локоть левой руки, и наоборот;</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b/>
          <w:sz w:val="28"/>
          <w:szCs w:val="28"/>
        </w:rPr>
        <w:t>6</w:t>
      </w:r>
      <w:r w:rsidRPr="007B640A">
        <w:rPr>
          <w:rFonts w:ascii="Times New Roman" w:hAnsi="Times New Roman" w:cs="Times New Roman"/>
          <w:sz w:val="28"/>
          <w:szCs w:val="28"/>
        </w:rPr>
        <w:t xml:space="preserve"> – указательными пальцами поделать легкие точечные массирующие движения верхних и нижних век;</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b/>
          <w:sz w:val="28"/>
          <w:szCs w:val="28"/>
        </w:rPr>
        <w:t>7</w:t>
      </w:r>
      <w:r w:rsidRPr="007B640A">
        <w:rPr>
          <w:rFonts w:ascii="Times New Roman" w:hAnsi="Times New Roman" w:cs="Times New Roman"/>
          <w:sz w:val="28"/>
          <w:szCs w:val="28"/>
        </w:rPr>
        <w:t xml:space="preserve"> – сделать </w:t>
      </w:r>
      <w:proofErr w:type="spellStart"/>
      <w:r w:rsidRPr="007B640A">
        <w:rPr>
          <w:rFonts w:ascii="Times New Roman" w:hAnsi="Times New Roman" w:cs="Times New Roman"/>
          <w:sz w:val="28"/>
          <w:szCs w:val="28"/>
        </w:rPr>
        <w:t>пальминг</w:t>
      </w:r>
      <w:proofErr w:type="spellEnd"/>
      <w:r w:rsidRPr="007B640A">
        <w:rPr>
          <w:rFonts w:ascii="Times New Roman" w:hAnsi="Times New Roman" w:cs="Times New Roman"/>
          <w:sz w:val="28"/>
          <w:szCs w:val="28"/>
        </w:rPr>
        <w:t xml:space="preserve"> (лежа на ковре);</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b/>
          <w:sz w:val="28"/>
          <w:szCs w:val="28"/>
        </w:rPr>
        <w:t>8</w:t>
      </w:r>
      <w:r w:rsidRPr="007B640A">
        <w:rPr>
          <w:rFonts w:ascii="Times New Roman" w:hAnsi="Times New Roman" w:cs="Times New Roman"/>
          <w:sz w:val="28"/>
          <w:szCs w:val="28"/>
        </w:rPr>
        <w:t xml:space="preserve"> – зрительные гимнастики в игровой форме: </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Раз – налево, раз – направо,</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Три – наверх, четыре – вниз.</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 xml:space="preserve">А теперь по кругу смотрим, </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Чтобы лучше видеть мир.</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Взгляд направим выше, дальше,</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Тренируя мышцы глаз.</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Видеть скоро будем лучше,</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Убедитесь вы сейчас!</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А теперь нажмем немного</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lastRenderedPageBreak/>
        <w:t>Точки возле своих глаз.</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Сил дадим им много-много,</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Чтоб усилить в тысячу раз!</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Мы гимнастику для глаз</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Выполняем каждый раз.</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Вправо, влево, кругом, вниз,</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Повторить ты не ленись.</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Укрепляем мышцы глаза.</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Видеть лучше будем сразу.</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Глазки вправо, глазки влево,</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И по кругу проведем.</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Быстро-быстро поморгаем</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И немножечко потрем.</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Посмотри на кончик носа</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И на бровки посмотри.</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Круг, квадрат и треугольник</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По три раза повтори.</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Глазки закрываем,</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Медленно вдыхаем.</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 xml:space="preserve">И на выдохе опять </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Глазки заставляй моргать.</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b/>
          <w:sz w:val="28"/>
          <w:szCs w:val="28"/>
        </w:rPr>
        <w:t>9</w:t>
      </w:r>
      <w:r w:rsidRPr="007B640A">
        <w:rPr>
          <w:rFonts w:ascii="Times New Roman" w:hAnsi="Times New Roman" w:cs="Times New Roman"/>
          <w:sz w:val="28"/>
          <w:szCs w:val="28"/>
        </w:rPr>
        <w:t xml:space="preserve"> – тематические зрительные гимнастики:</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«Огуречик»</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Огуречик, огуречик,                - Взор переводят вправо, влево.</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 xml:space="preserve">Не ходи на тот </w:t>
      </w:r>
      <w:proofErr w:type="spellStart"/>
      <w:r w:rsidRPr="007B640A">
        <w:rPr>
          <w:rFonts w:ascii="Times New Roman" w:hAnsi="Times New Roman" w:cs="Times New Roman"/>
          <w:sz w:val="28"/>
          <w:szCs w:val="28"/>
        </w:rPr>
        <w:t>конечик</w:t>
      </w:r>
      <w:proofErr w:type="spellEnd"/>
      <w:r w:rsidRPr="007B640A">
        <w:rPr>
          <w:rFonts w:ascii="Times New Roman" w:hAnsi="Times New Roman" w:cs="Times New Roman"/>
          <w:sz w:val="28"/>
          <w:szCs w:val="28"/>
        </w:rPr>
        <w:t>,          - Взор переводят вверх, вниз.</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Там мышка живет,                   - Моргание глазами.</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Тебе хвостик отгрызет.           – Закрывают глаза.</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«Котик»</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Ходит котик по дорожке,               - Взор переводят вправо, влево.</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Смотрит котик к нам в окошко,    - Широко открывают глаза.</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Котик серенький,                            - Моргают.</w:t>
      </w:r>
    </w:p>
    <w:p w:rsidR="007B640A" w:rsidRPr="007B640A" w:rsidRDefault="007B640A" w:rsidP="00EB3C50">
      <w:pPr>
        <w:spacing w:after="0" w:line="240" w:lineRule="auto"/>
        <w:ind w:firstLine="567"/>
        <w:rPr>
          <w:rFonts w:ascii="Times New Roman" w:hAnsi="Times New Roman" w:cs="Times New Roman"/>
          <w:sz w:val="28"/>
          <w:szCs w:val="28"/>
        </w:rPr>
      </w:pPr>
      <w:r w:rsidRPr="007B640A">
        <w:rPr>
          <w:rFonts w:ascii="Times New Roman" w:hAnsi="Times New Roman" w:cs="Times New Roman"/>
          <w:sz w:val="28"/>
          <w:szCs w:val="28"/>
        </w:rPr>
        <w:t>Хвостик беленький.                        – Закрывают глаза.</w:t>
      </w:r>
    </w:p>
    <w:p w:rsidR="007B640A" w:rsidRDefault="007B640A" w:rsidP="00760B9C">
      <w:pPr>
        <w:spacing w:after="0"/>
        <w:ind w:left="-851" w:firstLine="567"/>
        <w:jc w:val="right"/>
        <w:rPr>
          <w:rFonts w:ascii="Times New Roman" w:hAnsi="Times New Roman" w:cs="Times New Roman"/>
          <w:sz w:val="26"/>
          <w:szCs w:val="26"/>
        </w:rPr>
      </w:pPr>
    </w:p>
    <w:sectPr w:rsidR="007B640A" w:rsidSect="00EB3C50">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87553"/>
    <w:rsid w:val="005734DA"/>
    <w:rsid w:val="00750A5E"/>
    <w:rsid w:val="00760B9C"/>
    <w:rsid w:val="007B640A"/>
    <w:rsid w:val="00A87553"/>
    <w:rsid w:val="00CE361D"/>
    <w:rsid w:val="00EB3C50"/>
    <w:rsid w:val="00FB5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Любовьь</dc:creator>
  <cp:lastModifiedBy>admin</cp:lastModifiedBy>
  <cp:revision>2</cp:revision>
  <dcterms:created xsi:type="dcterms:W3CDTF">2024-11-27T12:16:00Z</dcterms:created>
  <dcterms:modified xsi:type="dcterms:W3CDTF">2024-11-27T12:16:00Z</dcterms:modified>
</cp:coreProperties>
</file>